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E8" w:rsidRPr="00EC0430" w:rsidRDefault="007169E8" w:rsidP="007169E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7169E8" w:rsidRPr="00EC0430" w:rsidRDefault="007169E8" w:rsidP="007169E8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</w:t>
      </w:r>
      <w:r w:rsidRPr="00EC0430">
        <w:rPr>
          <w:rFonts w:ascii="Times New Roman" w:hAnsi="Times New Roman"/>
          <w:sz w:val="24"/>
          <w:szCs w:val="24"/>
        </w:rPr>
        <w:t>д</w:t>
      </w:r>
      <w:r w:rsidRPr="00EC0430">
        <w:rPr>
          <w:rFonts w:ascii="Times New Roman" w:hAnsi="Times New Roman"/>
          <w:sz w:val="24"/>
          <w:szCs w:val="24"/>
        </w:rPr>
        <w:t>ского</w:t>
      </w:r>
      <w:proofErr w:type="gramEnd"/>
    </w:p>
    <w:p w:rsidR="007169E8" w:rsidRPr="00EC0430" w:rsidRDefault="007169E8" w:rsidP="007169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7169E8" w:rsidRPr="00EC0430" w:rsidRDefault="007169E8" w:rsidP="007169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EC0430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_______</w:t>
      </w:r>
    </w:p>
    <w:p w:rsidR="00A0501D" w:rsidRPr="00EC0430" w:rsidRDefault="00A0501D" w:rsidP="00A050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13DA" w:rsidRPr="00EC0430" w:rsidRDefault="00AB13DA" w:rsidP="00AB13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разделам и подразделам</w:t>
      </w: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классификации расходов бюджетов за 20</w:t>
      </w:r>
      <w:r w:rsidR="00AE4A4F" w:rsidRPr="00D8461E">
        <w:rPr>
          <w:rFonts w:ascii="Times New Roman" w:hAnsi="Times New Roman" w:cs="Times New Roman"/>
          <w:b/>
          <w:sz w:val="26"/>
          <w:szCs w:val="26"/>
        </w:rPr>
        <w:t>2</w:t>
      </w:r>
      <w:r w:rsidR="00377F92">
        <w:rPr>
          <w:rFonts w:ascii="Times New Roman" w:hAnsi="Times New Roman" w:cs="Times New Roman"/>
          <w:b/>
          <w:sz w:val="26"/>
          <w:szCs w:val="26"/>
        </w:rPr>
        <w:t>4</w:t>
      </w:r>
      <w:r w:rsidRPr="00D8461E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31AAE" w:rsidRPr="002C2731" w:rsidRDefault="006C5415" w:rsidP="0007589A">
      <w:pPr>
        <w:spacing w:after="0"/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6C5415">
        <w:rPr>
          <w:rFonts w:ascii="Times New Roman" w:hAnsi="Times New Roman" w:cs="Times New Roman"/>
        </w:rPr>
        <w:t>тыс.</w:t>
      </w:r>
      <w:r w:rsidR="00B611A8">
        <w:rPr>
          <w:rFonts w:ascii="Times New Roman" w:hAnsi="Times New Roman" w:cs="Times New Roman"/>
        </w:rPr>
        <w:t xml:space="preserve"> </w:t>
      </w:r>
      <w:r w:rsidRPr="006C5415">
        <w:rPr>
          <w:rFonts w:ascii="Times New Roman" w:hAnsi="Times New Roman" w:cs="Times New Roman"/>
        </w:rPr>
        <w:t>рублей</w:t>
      </w:r>
    </w:p>
    <w:tbl>
      <w:tblPr>
        <w:tblW w:w="14366" w:type="dxa"/>
        <w:tblInd w:w="103" w:type="dxa"/>
        <w:tblLayout w:type="fixed"/>
        <w:tblLook w:val="04A0"/>
      </w:tblPr>
      <w:tblGrid>
        <w:gridCol w:w="3628"/>
        <w:gridCol w:w="436"/>
        <w:gridCol w:w="485"/>
        <w:gridCol w:w="1191"/>
        <w:gridCol w:w="1113"/>
        <w:gridCol w:w="1276"/>
        <w:gridCol w:w="1215"/>
        <w:gridCol w:w="1194"/>
        <w:gridCol w:w="1134"/>
        <w:gridCol w:w="836"/>
        <w:gridCol w:w="850"/>
        <w:gridCol w:w="1008"/>
      </w:tblGrid>
      <w:tr w:rsidR="00377F92" w:rsidRPr="00377F92" w:rsidTr="0007589A">
        <w:trPr>
          <w:trHeight w:val="20"/>
          <w:tblHeader/>
        </w:trPr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 xml:space="preserve">Рз          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 xml:space="preserve">Пр 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План года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07589A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Исполнение</w:t>
            </w:r>
          </w:p>
        </w:tc>
      </w:tr>
      <w:tr w:rsidR="00377F92" w:rsidRPr="00377F92" w:rsidTr="0007589A">
        <w:trPr>
          <w:trHeight w:val="166"/>
          <w:tblHeader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Сумма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</w:tr>
      <w:tr w:rsidR="00377F92" w:rsidRPr="00377F92" w:rsidTr="0007589A">
        <w:trPr>
          <w:trHeight w:val="20"/>
          <w:tblHeader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местные полн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мочия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государс</w:t>
            </w:r>
            <w:r w:rsidRPr="00377F92">
              <w:rPr>
                <w:rFonts w:ascii="Times New Roman" w:eastAsia="Times New Roman" w:hAnsi="Times New Roman" w:cs="Times New Roman"/>
              </w:rPr>
              <w:t>т</w:t>
            </w:r>
            <w:r w:rsidRPr="00377F92">
              <w:rPr>
                <w:rFonts w:ascii="Times New Roman" w:eastAsia="Times New Roman" w:hAnsi="Times New Roman" w:cs="Times New Roman"/>
              </w:rPr>
              <w:t>венные полном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чия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местные полном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чия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госуда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ственные полн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мочия</w:t>
            </w: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мес</w:t>
            </w:r>
            <w:r w:rsidRPr="00377F92">
              <w:rPr>
                <w:rFonts w:ascii="Times New Roman" w:eastAsia="Times New Roman" w:hAnsi="Times New Roman" w:cs="Times New Roman"/>
              </w:rPr>
              <w:t>т</w:t>
            </w:r>
            <w:r w:rsidRPr="00377F92">
              <w:rPr>
                <w:rFonts w:ascii="Times New Roman" w:eastAsia="Times New Roman" w:hAnsi="Times New Roman" w:cs="Times New Roman"/>
              </w:rPr>
              <w:t>ные по</w:t>
            </w:r>
            <w:r w:rsidRPr="00377F92">
              <w:rPr>
                <w:rFonts w:ascii="Times New Roman" w:eastAsia="Times New Roman" w:hAnsi="Times New Roman" w:cs="Times New Roman"/>
              </w:rPr>
              <w:t>л</w:t>
            </w:r>
            <w:r w:rsidRPr="00377F92">
              <w:rPr>
                <w:rFonts w:ascii="Times New Roman" w:eastAsia="Times New Roman" w:hAnsi="Times New Roman" w:cs="Times New Roman"/>
              </w:rPr>
              <w:t>ном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чия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гос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дарс</w:t>
            </w:r>
            <w:r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>венные полн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мочия</w:t>
            </w:r>
            <w:r w:rsidRPr="00377F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77F92" w:rsidRPr="00377F92" w:rsidTr="0007589A">
        <w:trPr>
          <w:trHeight w:val="20"/>
          <w:tblHeader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222 390,1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221 949,4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440,7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216 025,5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215 605,5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95,3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Функционирование высшего дол</w:t>
            </w:r>
            <w:r w:rsidRPr="00377F92">
              <w:rPr>
                <w:rFonts w:ascii="Times New Roman" w:eastAsia="Times New Roman" w:hAnsi="Times New Roman" w:cs="Times New Roman"/>
              </w:rPr>
              <w:t>ж</w:t>
            </w:r>
            <w:r w:rsidRPr="00377F92">
              <w:rPr>
                <w:rFonts w:ascii="Times New Roman" w:eastAsia="Times New Roman" w:hAnsi="Times New Roman" w:cs="Times New Roman"/>
              </w:rPr>
              <w:t>ностного лица субъекта Российской Федерации и муниципального о</w:t>
            </w:r>
            <w:r w:rsidRPr="00377F92">
              <w:rPr>
                <w:rFonts w:ascii="Times New Roman" w:eastAsia="Times New Roman" w:hAnsi="Times New Roman" w:cs="Times New Roman"/>
              </w:rPr>
              <w:t>б</w:t>
            </w:r>
            <w:r w:rsidRPr="00377F92">
              <w:rPr>
                <w:rFonts w:ascii="Times New Roman" w:eastAsia="Times New Roman" w:hAnsi="Times New Roman" w:cs="Times New Roman"/>
              </w:rPr>
              <w:t>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3 035,7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3 015,2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Функционирование законодател</w:t>
            </w:r>
            <w:r w:rsidRPr="00377F92">
              <w:rPr>
                <w:rFonts w:ascii="Times New Roman" w:eastAsia="Times New Roman" w:hAnsi="Times New Roman" w:cs="Times New Roman"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</w:rPr>
              <w:t>ных (представительных) органов государственной власти и предст</w:t>
            </w:r>
            <w:r w:rsidRPr="00377F92">
              <w:rPr>
                <w:rFonts w:ascii="Times New Roman" w:eastAsia="Times New Roman" w:hAnsi="Times New Roman" w:cs="Times New Roman"/>
              </w:rPr>
              <w:t>а</w:t>
            </w:r>
            <w:r w:rsidRPr="00377F92">
              <w:rPr>
                <w:rFonts w:ascii="Times New Roman" w:eastAsia="Times New Roman" w:hAnsi="Times New Roman" w:cs="Times New Roman"/>
              </w:rPr>
              <w:t>вительных органов муниципальных образований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9 179,5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9 179,5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7 562,0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7 562,0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</w:t>
            </w:r>
            <w:r w:rsidRPr="00377F92">
              <w:rPr>
                <w:rFonts w:ascii="Times New Roman" w:eastAsia="Times New Roman" w:hAnsi="Times New Roman" w:cs="Times New Roman"/>
              </w:rPr>
              <w:t>р</w:t>
            </w:r>
            <w:r w:rsidRPr="00377F92">
              <w:rPr>
                <w:rFonts w:ascii="Times New Roman" w:eastAsia="Times New Roman" w:hAnsi="Times New Roman" w:cs="Times New Roman"/>
              </w:rPr>
              <w:t>ственной власти субъектов Росси</w:t>
            </w:r>
            <w:r w:rsidRPr="00377F92">
              <w:rPr>
                <w:rFonts w:ascii="Times New Roman" w:eastAsia="Times New Roman" w:hAnsi="Times New Roman" w:cs="Times New Roman"/>
              </w:rPr>
              <w:t>й</w:t>
            </w:r>
            <w:r w:rsidRPr="00377F92">
              <w:rPr>
                <w:rFonts w:ascii="Times New Roman" w:eastAsia="Times New Roman" w:hAnsi="Times New Roman" w:cs="Times New Roman"/>
              </w:rPr>
              <w:t>ской Федерации, местных админ</w:t>
            </w:r>
            <w:r w:rsidRPr="00377F92">
              <w:rPr>
                <w:rFonts w:ascii="Times New Roman" w:eastAsia="Times New Roman" w:hAnsi="Times New Roman" w:cs="Times New Roman"/>
              </w:rPr>
              <w:t>и</w:t>
            </w:r>
            <w:r w:rsidRPr="00377F92">
              <w:rPr>
                <w:rFonts w:ascii="Times New Roman" w:eastAsia="Times New Roman" w:hAnsi="Times New Roman" w:cs="Times New Roman"/>
              </w:rPr>
              <w:t>страций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116 960,1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116 960,1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116 277,0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116 277,0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20,7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20,7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Обеспечение деятельности фина</w:t>
            </w:r>
            <w:r w:rsidRPr="00377F92">
              <w:rPr>
                <w:rFonts w:ascii="Times New Roman" w:eastAsia="Times New Roman" w:hAnsi="Times New Roman" w:cs="Times New Roman"/>
              </w:rPr>
              <w:t>н</w:t>
            </w:r>
            <w:r w:rsidRPr="00377F92">
              <w:rPr>
                <w:rFonts w:ascii="Times New Roman" w:eastAsia="Times New Roman" w:hAnsi="Times New Roman" w:cs="Times New Roman"/>
              </w:rPr>
              <w:lastRenderedPageBreak/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22 957,2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22 868,2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22 868,2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Резервные фонды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2 750,0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общегосударственные в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67 486,9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67 066,9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420,0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66 303,1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65 883,1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98,2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38 105,5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38 105,5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37 270,3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37 270,3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97,8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 xml:space="preserve">Зашита населения и </w:t>
            </w:r>
            <w:r w:rsidR="0007589A" w:rsidRPr="00377F92">
              <w:rPr>
                <w:rFonts w:ascii="Times New Roman" w:eastAsia="Times New Roman" w:hAnsi="Times New Roman" w:cs="Times New Roman"/>
              </w:rPr>
              <w:t>территории</w:t>
            </w:r>
            <w:r w:rsidRPr="00377F92">
              <w:rPr>
                <w:rFonts w:ascii="Times New Roman" w:eastAsia="Times New Roman" w:hAnsi="Times New Roman" w:cs="Times New Roman"/>
              </w:rPr>
              <w:t xml:space="preserve"> от чрезвычайных ситуаций природн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го и техногенного характера, п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жарная безопасность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26 836,9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26 836,9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26 001,7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26 001,7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наци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нальной безопасности и правоохр</w:t>
            </w:r>
            <w:r w:rsidRPr="00377F92">
              <w:rPr>
                <w:rFonts w:ascii="Times New Roman" w:eastAsia="Times New Roman" w:hAnsi="Times New Roman" w:cs="Times New Roman"/>
              </w:rPr>
              <w:t>а</w:t>
            </w:r>
            <w:r w:rsidRPr="00377F92">
              <w:rPr>
                <w:rFonts w:ascii="Times New Roman" w:eastAsia="Times New Roman" w:hAnsi="Times New Roman" w:cs="Times New Roman"/>
              </w:rPr>
              <w:t>нительной деятельности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512 820,7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509 644,7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3 176,0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458 066,1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455 040,2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3 025,9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89,3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95,3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3 122,0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3 122,0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2 971,9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2 971,9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95,2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29 944,0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29 890,0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8 075,5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8 021,5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327 257,2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327 257,2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304 356,6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304 356,6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наци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нальной экономики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152 497,5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152 497,5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142 662,1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142 662,1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й</w:t>
            </w: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740 565,7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740 565,7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590 007,7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590 007,7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79,7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Жилищное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285 892,0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285 892,0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235 836,8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235 836,8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210 485,8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210 485,8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124 562,0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124 562,0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59,2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244 187,9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244 187,9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229 608,9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229 608,9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 xml:space="preserve">Образование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07589A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2 415 659,4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988 242,2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1 427 417,2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07589A">
            <w:pPr>
              <w:spacing w:after="0" w:line="240" w:lineRule="auto"/>
              <w:ind w:left="-152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2 407 231,1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980 438,3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07589A">
            <w:pPr>
              <w:spacing w:after="0" w:line="240" w:lineRule="auto"/>
              <w:ind w:left="-151" w:right="-65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1 426 792,8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962 459,5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416 029,3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546 430,2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962 343,9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416 018,3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546 325,6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5B4A6E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1 093 115,8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218 446,8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874 669,0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5B4A6E">
            <w:pPr>
              <w:spacing w:after="0" w:line="240" w:lineRule="auto"/>
              <w:ind w:left="-152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1 090 142,0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215 992,8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874 149,2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98,9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99,9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233 142,3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233 142,3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228 341,4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228 341,4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Профессиональная подготовка, п</w:t>
            </w:r>
            <w:r w:rsidRPr="00377F92">
              <w:rPr>
                <w:rFonts w:ascii="Times New Roman" w:eastAsia="Times New Roman" w:hAnsi="Times New Roman" w:cs="Times New Roman"/>
              </w:rPr>
              <w:t>е</w:t>
            </w:r>
            <w:r w:rsidRPr="00377F92">
              <w:rPr>
                <w:rFonts w:ascii="Times New Roman" w:eastAsia="Times New Roman" w:hAnsi="Times New Roman" w:cs="Times New Roman"/>
              </w:rPr>
              <w:t>реподготовка и повышение квал</w:t>
            </w:r>
            <w:r w:rsidRPr="00377F92">
              <w:rPr>
                <w:rFonts w:ascii="Times New Roman" w:eastAsia="Times New Roman" w:hAnsi="Times New Roman" w:cs="Times New Roman"/>
              </w:rPr>
              <w:t>и</w:t>
            </w:r>
            <w:r w:rsidRPr="00377F92">
              <w:rPr>
                <w:rFonts w:ascii="Times New Roman" w:eastAsia="Times New Roman" w:hAnsi="Times New Roman" w:cs="Times New Roman"/>
              </w:rPr>
              <w:t>фикации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1 280,0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1 195,8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1 195,8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93,4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образ</w:t>
            </w:r>
            <w:r w:rsidRPr="00377F92">
              <w:rPr>
                <w:rFonts w:ascii="Times New Roman" w:eastAsia="Times New Roman" w:hAnsi="Times New Roman" w:cs="Times New Roman"/>
              </w:rPr>
              <w:t>о</w:t>
            </w:r>
            <w:r w:rsidRPr="00377F92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125 211,8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118 893,8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6 318,0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124 758,0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118 440,0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6 318,0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293 936,9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293 936,9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292 330,2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292 330,2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99,5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266 309,2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266 049,2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266 049,2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культ</w:t>
            </w:r>
            <w:r w:rsidRPr="00377F92">
              <w:rPr>
                <w:rFonts w:ascii="Times New Roman" w:eastAsia="Times New Roman" w:hAnsi="Times New Roman" w:cs="Times New Roman"/>
              </w:rPr>
              <w:t>у</w:t>
            </w:r>
            <w:r w:rsidRPr="00377F92">
              <w:rPr>
                <w:rFonts w:ascii="Times New Roman" w:eastAsia="Times New Roman" w:hAnsi="Times New Roman" w:cs="Times New Roman"/>
              </w:rPr>
              <w:t>ры, кинематографии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27 627,7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27 627,7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26 281,0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26 281,0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95,1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144 035,0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15 047,3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128 987,7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114 319,3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9 308,5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105 010,8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61,9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81,4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6 076,5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5 734,0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5 734,0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94,4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23 937,5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8 970,8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14 966,7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11 222,5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3 574,5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7 648,0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39,8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51,1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114 021,0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114 021,0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97 362,8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97 362,8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85,4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Другие вопросы в области социал</w:t>
            </w:r>
            <w:r w:rsidRPr="00377F92">
              <w:rPr>
                <w:rFonts w:ascii="Times New Roman" w:eastAsia="Times New Roman" w:hAnsi="Times New Roman" w:cs="Times New Roman"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</w:rPr>
              <w:t>ной политике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137 304,3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lastRenderedPageBreak/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28 247,6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Спорт высших достижений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109 056,7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6 051,0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Периодическая печать и издател</w:t>
            </w:r>
            <w:r w:rsidRPr="00377F92">
              <w:rPr>
                <w:rFonts w:ascii="Times New Roman" w:eastAsia="Times New Roman" w:hAnsi="Times New Roman" w:cs="Times New Roman"/>
              </w:rPr>
              <w:t>ь</w:t>
            </w:r>
            <w:r w:rsidRPr="00377F92">
              <w:rPr>
                <w:rFonts w:ascii="Times New Roman" w:eastAsia="Times New Roman" w:hAnsi="Times New Roman" w:cs="Times New Roman"/>
              </w:rPr>
              <w:t>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6 051,0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517,4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517,4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108,6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517,4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517,4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108,6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7F9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7F92" w:rsidRPr="00377F92" w:rsidTr="00377F92">
        <w:trPr>
          <w:trHeight w:val="20"/>
        </w:trPr>
        <w:tc>
          <w:tcPr>
            <w:tcW w:w="3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92" w:rsidRPr="00377F92" w:rsidRDefault="00377F92" w:rsidP="00377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72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4 511 386,0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29" w:right="-104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2 951 364,4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08" w:right="6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1 560 021,6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4 258 714,1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48" w:right="-99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2 723 464,6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1 535 249,5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92,3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F92" w:rsidRPr="00377F92" w:rsidRDefault="00377F92" w:rsidP="00377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7F92">
              <w:rPr>
                <w:rFonts w:ascii="Times New Roman" w:eastAsia="Times New Roman" w:hAnsi="Times New Roman" w:cs="Times New Roman"/>
                <w:b/>
                <w:bCs/>
              </w:rPr>
              <w:t>98,4</w:t>
            </w:r>
          </w:p>
        </w:tc>
      </w:tr>
    </w:tbl>
    <w:p w:rsidR="00AE4A4F" w:rsidRDefault="00AE4A4F" w:rsidP="00B31A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4DA8" w:rsidRDefault="00EA4DA8" w:rsidP="00B31A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4736" w:rsidRPr="00C0079A" w:rsidRDefault="002D4736" w:rsidP="002D4736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Председатель Рубцовского </w:t>
      </w:r>
      <w:proofErr w:type="gramStart"/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>городского</w:t>
      </w:r>
      <w:proofErr w:type="gramEnd"/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D4736" w:rsidRPr="00C0079A" w:rsidRDefault="002D4736" w:rsidP="002D47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79A">
        <w:rPr>
          <w:rStyle w:val="a8"/>
          <w:rFonts w:ascii="Times New Roman" w:hAnsi="Times New Roman"/>
          <w:b w:val="0"/>
          <w:sz w:val="28"/>
          <w:szCs w:val="28"/>
        </w:rPr>
        <w:t>Совета депутатов Алтайского края</w:t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ab/>
        <w:t xml:space="preserve">          </w:t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/>
          <w:b w:val="0"/>
          <w:sz w:val="28"/>
          <w:szCs w:val="28"/>
        </w:rPr>
        <w:t xml:space="preserve"> С.П. Черноиванов</w:t>
      </w:r>
    </w:p>
    <w:p w:rsidR="002D4736" w:rsidRPr="00C0079A" w:rsidRDefault="002D4736" w:rsidP="002D4736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  <w:szCs w:val="28"/>
        </w:rPr>
      </w:pPr>
    </w:p>
    <w:p w:rsidR="002D4736" w:rsidRPr="00C0079A" w:rsidRDefault="002D4736" w:rsidP="002D4736">
      <w:pPr>
        <w:pStyle w:val="a7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 w:rsidRPr="00C0079A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Д.З. Фельдман</w:t>
      </w:r>
    </w:p>
    <w:p w:rsidR="001248E9" w:rsidRPr="001248E9" w:rsidRDefault="001248E9" w:rsidP="002D4736">
      <w:pPr>
        <w:spacing w:after="0"/>
        <w:rPr>
          <w:rFonts w:ascii="Times New Roman" w:hAnsi="Times New Roman"/>
          <w:sz w:val="28"/>
          <w:szCs w:val="28"/>
        </w:rPr>
      </w:pPr>
    </w:p>
    <w:sectPr w:rsidR="001248E9" w:rsidRPr="001248E9" w:rsidSect="000F75E1">
      <w:headerReference w:type="default" r:id="rId7"/>
      <w:pgSz w:w="16838" w:h="11906" w:orient="landscape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A6E" w:rsidRDefault="005B4A6E" w:rsidP="00987A00">
      <w:pPr>
        <w:spacing w:after="0" w:line="240" w:lineRule="auto"/>
      </w:pPr>
      <w:r>
        <w:separator/>
      </w:r>
    </w:p>
  </w:endnote>
  <w:endnote w:type="continuationSeparator" w:id="0">
    <w:p w:rsidR="005B4A6E" w:rsidRDefault="005B4A6E" w:rsidP="0098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A6E" w:rsidRDefault="005B4A6E" w:rsidP="00987A00">
      <w:pPr>
        <w:spacing w:after="0" w:line="240" w:lineRule="auto"/>
      </w:pPr>
      <w:r>
        <w:separator/>
      </w:r>
    </w:p>
  </w:footnote>
  <w:footnote w:type="continuationSeparator" w:id="0">
    <w:p w:rsidR="005B4A6E" w:rsidRDefault="005B4A6E" w:rsidP="0098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89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4A6E" w:rsidRPr="00CF0A60" w:rsidRDefault="00A019C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F0A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4A6E" w:rsidRPr="00CF0A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69E8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4A6E" w:rsidRDefault="005B4A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5415"/>
    <w:rsid w:val="000145E2"/>
    <w:rsid w:val="0003504B"/>
    <w:rsid w:val="000623D5"/>
    <w:rsid w:val="0006321A"/>
    <w:rsid w:val="0007589A"/>
    <w:rsid w:val="000A35D0"/>
    <w:rsid w:val="000B7CE8"/>
    <w:rsid w:val="000D3C7C"/>
    <w:rsid w:val="000F37CE"/>
    <w:rsid w:val="000F75E1"/>
    <w:rsid w:val="00112899"/>
    <w:rsid w:val="001248E9"/>
    <w:rsid w:val="001469E1"/>
    <w:rsid w:val="001502AD"/>
    <w:rsid w:val="001648A9"/>
    <w:rsid w:val="0016544E"/>
    <w:rsid w:val="00195DD5"/>
    <w:rsid w:val="001C149F"/>
    <w:rsid w:val="001F2F48"/>
    <w:rsid w:val="00232212"/>
    <w:rsid w:val="002956F9"/>
    <w:rsid w:val="002974F9"/>
    <w:rsid w:val="002C2731"/>
    <w:rsid w:val="002D4736"/>
    <w:rsid w:val="002D5BAA"/>
    <w:rsid w:val="002F17AF"/>
    <w:rsid w:val="00311296"/>
    <w:rsid w:val="00334C52"/>
    <w:rsid w:val="00347B78"/>
    <w:rsid w:val="003626CA"/>
    <w:rsid w:val="003675FC"/>
    <w:rsid w:val="00371A65"/>
    <w:rsid w:val="003776CE"/>
    <w:rsid w:val="00377F92"/>
    <w:rsid w:val="003B5706"/>
    <w:rsid w:val="003D2C9F"/>
    <w:rsid w:val="004173B2"/>
    <w:rsid w:val="00432E18"/>
    <w:rsid w:val="00433797"/>
    <w:rsid w:val="00475D34"/>
    <w:rsid w:val="0048032C"/>
    <w:rsid w:val="00487E95"/>
    <w:rsid w:val="004D2630"/>
    <w:rsid w:val="004F7EBC"/>
    <w:rsid w:val="00566526"/>
    <w:rsid w:val="005A022C"/>
    <w:rsid w:val="005B1009"/>
    <w:rsid w:val="005B107C"/>
    <w:rsid w:val="005B16CE"/>
    <w:rsid w:val="005B4A6E"/>
    <w:rsid w:val="005C07DB"/>
    <w:rsid w:val="005D1463"/>
    <w:rsid w:val="00603696"/>
    <w:rsid w:val="0062064D"/>
    <w:rsid w:val="00624A6E"/>
    <w:rsid w:val="00633470"/>
    <w:rsid w:val="0066625B"/>
    <w:rsid w:val="00670523"/>
    <w:rsid w:val="006B7D3E"/>
    <w:rsid w:val="006C5415"/>
    <w:rsid w:val="006D030F"/>
    <w:rsid w:val="006D6E4A"/>
    <w:rsid w:val="006E18B8"/>
    <w:rsid w:val="007169E8"/>
    <w:rsid w:val="007411EF"/>
    <w:rsid w:val="00751BFA"/>
    <w:rsid w:val="00774870"/>
    <w:rsid w:val="00790A00"/>
    <w:rsid w:val="00793053"/>
    <w:rsid w:val="007B5D9B"/>
    <w:rsid w:val="007D63D0"/>
    <w:rsid w:val="008670BD"/>
    <w:rsid w:val="008766B3"/>
    <w:rsid w:val="008C2B8E"/>
    <w:rsid w:val="008E427B"/>
    <w:rsid w:val="00914842"/>
    <w:rsid w:val="00916661"/>
    <w:rsid w:val="009316D6"/>
    <w:rsid w:val="00987A00"/>
    <w:rsid w:val="009912AB"/>
    <w:rsid w:val="009B132D"/>
    <w:rsid w:val="009C206C"/>
    <w:rsid w:val="009D7293"/>
    <w:rsid w:val="009E121C"/>
    <w:rsid w:val="009F7662"/>
    <w:rsid w:val="00A019CD"/>
    <w:rsid w:val="00A0501D"/>
    <w:rsid w:val="00A27AF6"/>
    <w:rsid w:val="00A56A1B"/>
    <w:rsid w:val="00A93699"/>
    <w:rsid w:val="00AB13DA"/>
    <w:rsid w:val="00AE4A4F"/>
    <w:rsid w:val="00B000CC"/>
    <w:rsid w:val="00B31AAE"/>
    <w:rsid w:val="00B57DFB"/>
    <w:rsid w:val="00B611A8"/>
    <w:rsid w:val="00BC7A7C"/>
    <w:rsid w:val="00BE5DB7"/>
    <w:rsid w:val="00BE6EAC"/>
    <w:rsid w:val="00C25855"/>
    <w:rsid w:val="00C806C9"/>
    <w:rsid w:val="00C80CC9"/>
    <w:rsid w:val="00CC47B3"/>
    <w:rsid w:val="00CF0A60"/>
    <w:rsid w:val="00D20A28"/>
    <w:rsid w:val="00D41C12"/>
    <w:rsid w:val="00D70A50"/>
    <w:rsid w:val="00D82495"/>
    <w:rsid w:val="00D82F28"/>
    <w:rsid w:val="00D8461E"/>
    <w:rsid w:val="00DA239F"/>
    <w:rsid w:val="00DC039D"/>
    <w:rsid w:val="00DD51D2"/>
    <w:rsid w:val="00DE7430"/>
    <w:rsid w:val="00E0227A"/>
    <w:rsid w:val="00E13885"/>
    <w:rsid w:val="00E71E76"/>
    <w:rsid w:val="00E96E87"/>
    <w:rsid w:val="00EA4DA8"/>
    <w:rsid w:val="00F52928"/>
    <w:rsid w:val="00F5775A"/>
    <w:rsid w:val="00F61E1A"/>
    <w:rsid w:val="00F65250"/>
    <w:rsid w:val="00F70B2F"/>
    <w:rsid w:val="00F81276"/>
    <w:rsid w:val="00F86E7B"/>
    <w:rsid w:val="00FB6C3A"/>
    <w:rsid w:val="00FD2895"/>
    <w:rsid w:val="00FE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A00"/>
  </w:style>
  <w:style w:type="paragraph" w:styleId="a5">
    <w:name w:val="footer"/>
    <w:basedOn w:val="a"/>
    <w:link w:val="a6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A00"/>
  </w:style>
  <w:style w:type="paragraph" w:styleId="a7">
    <w:name w:val="Normal (Web)"/>
    <w:basedOn w:val="a"/>
    <w:uiPriority w:val="99"/>
    <w:rsid w:val="002D47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2D47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2F026-DC60-4596-94E0-AEEAC7EB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Васильченко ТВ</cp:lastModifiedBy>
  <cp:revision>25</cp:revision>
  <cp:lastPrinted>2025-03-24T02:55:00Z</cp:lastPrinted>
  <dcterms:created xsi:type="dcterms:W3CDTF">2022-03-09T04:39:00Z</dcterms:created>
  <dcterms:modified xsi:type="dcterms:W3CDTF">2025-04-24T06:13:00Z</dcterms:modified>
</cp:coreProperties>
</file>